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CC" w:rsidRDefault="00206F21" w:rsidP="00206F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05150" cy="1428750"/>
            <wp:effectExtent l="19050" t="0" r="0" b="0"/>
            <wp:docPr id="3" name="Picture 3" descr="C:\Users\JasonAleixo\Downloads\L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sonAleixo\Downloads\LB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21D" w:rsidRDefault="00D3121D" w:rsidP="00D727CC">
      <w:pPr>
        <w:rPr>
          <w:rFonts w:ascii="Arial" w:hAnsi="Arial" w:cs="Arial"/>
          <w:sz w:val="20"/>
          <w:szCs w:val="20"/>
        </w:rPr>
      </w:pPr>
    </w:p>
    <w:p w:rsidR="00206F21" w:rsidRDefault="00206F21" w:rsidP="00D312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3121D" w:rsidRPr="00C77155" w:rsidRDefault="00D3121D" w:rsidP="00D312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C77155">
        <w:rPr>
          <w:rFonts w:ascii="Arial" w:hAnsi="Arial" w:cs="Arial"/>
          <w:b/>
          <w:bCs/>
          <w:sz w:val="40"/>
          <w:szCs w:val="40"/>
          <w:u w:val="single"/>
        </w:rPr>
        <w:t>Priorities</w:t>
      </w:r>
    </w:p>
    <w:p w:rsidR="00206F21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01565">
        <w:rPr>
          <w:rFonts w:ascii="Arial" w:hAnsi="Arial" w:cs="Arial"/>
          <w:b/>
          <w:bCs/>
          <w:sz w:val="28"/>
          <w:szCs w:val="28"/>
        </w:rPr>
        <w:t xml:space="preserve">*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DETAILS DRIVE TSL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 - 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errific teases in and out of break +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trong content =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L</w:t>
      </w:r>
      <w:r w:rsidRPr="00501565">
        <w:rPr>
          <w:rFonts w:ascii="Arial" w:hAnsi="Arial" w:cs="Arial"/>
          <w:b/>
          <w:bCs/>
          <w:sz w:val="28"/>
          <w:szCs w:val="28"/>
        </w:rPr>
        <w:t>arger audience shares</w:t>
      </w: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01565">
        <w:rPr>
          <w:rFonts w:ascii="Arial" w:hAnsi="Arial" w:cs="Arial"/>
          <w:b/>
          <w:bCs/>
          <w:sz w:val="28"/>
          <w:szCs w:val="28"/>
        </w:rPr>
        <w:t xml:space="preserve">*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PLAY THE HITS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 - Don't over think what's important, give the audience what they want. </w:t>
      </w: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01565">
        <w:rPr>
          <w:rFonts w:ascii="Arial" w:hAnsi="Arial" w:cs="Arial"/>
          <w:b/>
          <w:bCs/>
          <w:sz w:val="28"/>
          <w:szCs w:val="28"/>
        </w:rPr>
        <w:t xml:space="preserve">*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SITCOMS NOT MOVIES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 - Produce each quarter hour with a sense of urgency. Every minute counts!</w:t>
      </w: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01565">
        <w:rPr>
          <w:rFonts w:ascii="Arial" w:hAnsi="Arial" w:cs="Arial"/>
          <w:b/>
          <w:bCs/>
          <w:sz w:val="28"/>
          <w:szCs w:val="28"/>
        </w:rPr>
        <w:t xml:space="preserve">*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NEVER TAKE OURSELVES TOO SERIOUSLY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 - Fun is contagious. Be willing to laugh at your own expense when it's called for. </w:t>
      </w: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01565">
        <w:rPr>
          <w:rFonts w:ascii="Arial" w:hAnsi="Arial" w:cs="Arial"/>
          <w:b/>
          <w:bCs/>
          <w:sz w:val="28"/>
          <w:szCs w:val="28"/>
        </w:rPr>
        <w:t xml:space="preserve">*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T.E.A.M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ogether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veryone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chieves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M</w:t>
      </w:r>
      <w:r w:rsidRPr="00501565">
        <w:rPr>
          <w:rFonts w:ascii="Arial" w:hAnsi="Arial" w:cs="Arial"/>
          <w:b/>
          <w:bCs/>
          <w:sz w:val="28"/>
          <w:szCs w:val="28"/>
        </w:rPr>
        <w:t>ore.  Individuality is what drives us but it can NEVER get in the way of team goals.</w:t>
      </w: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06F21" w:rsidRPr="00501565" w:rsidRDefault="00206F21" w:rsidP="00206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01565">
        <w:rPr>
          <w:rFonts w:ascii="Arial" w:hAnsi="Arial" w:cs="Arial"/>
          <w:b/>
          <w:bCs/>
          <w:sz w:val="28"/>
          <w:szCs w:val="28"/>
        </w:rPr>
        <w:t xml:space="preserve">* </w:t>
      </w:r>
      <w:r w:rsidRPr="00501565">
        <w:rPr>
          <w:rFonts w:ascii="Arial" w:hAnsi="Arial" w:cs="Arial"/>
          <w:b/>
          <w:bCs/>
          <w:sz w:val="28"/>
          <w:szCs w:val="28"/>
          <w:u w:val="single"/>
        </w:rPr>
        <w:t>IT BEGINS AND ENDS WITH THE PRODUCT</w:t>
      </w:r>
      <w:r w:rsidRPr="00501565">
        <w:rPr>
          <w:rFonts w:ascii="Arial" w:hAnsi="Arial" w:cs="Arial"/>
          <w:b/>
          <w:bCs/>
          <w:sz w:val="28"/>
          <w:szCs w:val="28"/>
        </w:rPr>
        <w:t xml:space="preserve"> - Every detail matters &amp; everything we do must match our brand promise!</w:t>
      </w:r>
    </w:p>
    <w:p w:rsidR="00D3121D" w:rsidRPr="00D3121D" w:rsidRDefault="00D3121D" w:rsidP="00D312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sectPr w:rsidR="00D3121D" w:rsidRPr="00D312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D4BE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727CC"/>
    <w:rsid w:val="00206F21"/>
    <w:rsid w:val="00B414AD"/>
    <w:rsid w:val="00B647CB"/>
    <w:rsid w:val="00C77155"/>
    <w:rsid w:val="00CC096D"/>
    <w:rsid w:val="00D3121D"/>
    <w:rsid w:val="00D727CC"/>
    <w:rsid w:val="00EB46A1"/>
    <w:rsid w:val="00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1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1"/>
    <w:aliases w:val="EmailStyle151"/>
    <w:basedOn w:val="DefaultParagraphFont"/>
    <w:uiPriority w:val="99"/>
    <w:semiHidden/>
    <w:personal/>
    <w:rsid w:val="00D727C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KSL-TV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jbarrett</dc:creator>
  <cp:lastModifiedBy>JasonAleixo</cp:lastModifiedBy>
  <cp:revision>2</cp:revision>
  <cp:lastPrinted>2009-10-01T19:55:00Z</cp:lastPrinted>
  <dcterms:created xsi:type="dcterms:W3CDTF">2014-07-21T00:09:00Z</dcterms:created>
  <dcterms:modified xsi:type="dcterms:W3CDTF">2014-07-21T00:09:00Z</dcterms:modified>
</cp:coreProperties>
</file>